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Heading 2"/>
        <w:bidi w:val="0"/>
      </w:pPr>
      <w:r>
        <w:rPr>
          <w:rFonts w:ascii="Helvetica" w:cs="Arial Unicode MS" w:hAnsi="Arial Unicode MS" w:eastAsia="Arial Unicode MS"/>
          <w:rtl w:val="0"/>
        </w:rPr>
        <w:t>Kystleirskolen Tvedestrand, Ris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ya, 4900 Tvedestrand</w:t>
      </w:r>
    </w:p>
    <w:p>
      <w:pPr>
        <w:pStyle w:val="Body"/>
        <w:jc w:val="center"/>
      </w:pPr>
      <w:r>
        <w:rPr>
          <w:rtl w:val="0"/>
        </w:rPr>
        <w:t xml:space="preserve">Tel.: 480 28 857 / 977 36 631, E-post: </w:t>
      </w:r>
      <w:hyperlink r:id="rId4" w:history="1">
        <w:r>
          <w:rPr>
            <w:rStyle w:val="Hyperlink.0"/>
            <w:rtl w:val="0"/>
          </w:rPr>
          <w:t>otrys@online.no</w:t>
        </w:r>
      </w:hyperlink>
      <w:r>
        <w:rPr>
          <w:rtl w:val="0"/>
        </w:rPr>
        <w:t xml:space="preserve"> / </w:t>
      </w:r>
      <w:hyperlink r:id="rId5" w:history="1">
        <w:r>
          <w:rPr>
            <w:rStyle w:val="Hyperlink.0"/>
            <w:rtl w:val="0"/>
          </w:rPr>
          <w:t>erl-sk@online.no</w:t>
        </w:r>
      </w:hyperlink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jc w:val="center"/>
      </w:pPr>
      <w:r>
        <w:rPr>
          <w:rtl w:val="0"/>
        </w:rPr>
        <w:t>Refusjonsgaranti</w:t>
      </w:r>
    </w:p>
    <w:p>
      <w:pPr>
        <w:pStyle w:val="Body"/>
        <w:jc w:val="center"/>
      </w:pPr>
      <w:r>
        <w:rPr>
          <w:rtl w:val="0"/>
        </w:rPr>
        <w:t>(Skal f</w:t>
      </w:r>
      <w:r>
        <w:rPr>
          <w:rFonts w:hAnsi="Helvetica" w:hint="default"/>
          <w:rtl w:val="0"/>
        </w:rPr>
        <w:t>ø</w:t>
      </w:r>
      <w:r>
        <w:rPr>
          <w:rtl w:val="0"/>
        </w:rPr>
        <w:t>lge skolens bestilling av leirskoleopphold)</w:t>
      </w:r>
    </w:p>
    <w:p>
      <w:pPr>
        <w:pStyle w:val="Body"/>
        <w:jc w:val="center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Vi bekrefter herved at den statlige refusjonsgarantien til dekning av undervisningskostnader i forbindelse med at en k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701656" cy="71197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emblem.jpg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56" cy="7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rtl w:val="0"/>
        </w:rPr>
        <w:t>lasse fra v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rt skoledistrikt skal bes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ke Kystleirskolen AS, blir refundert til Tvedestrand kommune i samsvar med gjeldende forskrifter.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476"/>
        <w:gridCol w:w="7162"/>
      </w:tblGrid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2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Skolens navn:</w:t>
            </w:r>
          </w:p>
        </w:tc>
        <w:tc>
          <w:tcPr>
            <w:tcW w:type="dxa" w:w="7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2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Adresse:</w:t>
            </w:r>
          </w:p>
        </w:tc>
        <w:tc>
          <w:tcPr>
            <w:tcW w:type="dxa" w:w="7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Klassetrinn og elever under leirskole oppholdet:</w:t>
            </w:r>
          </w:p>
        </w:tc>
        <w:tc>
          <w:tcPr>
            <w:tcW w:type="dxa" w:w="7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2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Telefon:</w:t>
            </w:r>
          </w:p>
        </w:tc>
        <w:tc>
          <w:tcPr>
            <w:tcW w:type="dxa" w:w="7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2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E-post:</w:t>
            </w:r>
          </w:p>
        </w:tc>
        <w:tc>
          <w:tcPr>
            <w:tcW w:type="dxa" w:w="7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2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Fra dato (DD/MM/</w:t>
            </w:r>
            <w:r>
              <w:t>Å</w:t>
            </w:r>
            <w:r>
              <w:t>R):</w:t>
            </w:r>
          </w:p>
        </w:tc>
        <w:tc>
          <w:tcPr>
            <w:tcW w:type="dxa" w:w="7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2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Til dato (DD/MM/</w:t>
            </w:r>
            <w:r>
              <w:t>Å</w:t>
            </w:r>
            <w:r>
              <w:t>R):</w:t>
            </w:r>
          </w:p>
        </w:tc>
        <w:tc>
          <w:tcPr>
            <w:tcW w:type="dxa" w:w="7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Refusjonskrav skal sendes til f</w:t>
            </w:r>
            <w:r>
              <w:t>ø</w:t>
            </w:r>
            <w:r>
              <w:t>lgende adresse:</w:t>
            </w:r>
          </w:p>
        </w:tc>
        <w:tc>
          <w:tcPr>
            <w:tcW w:type="dxa" w:w="7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</w:rPr>
        <w:t>____________________________________________________</w:t>
      </w:r>
    </w:p>
    <w:p>
      <w:pPr>
        <w:pStyle w:val="Body"/>
        <w:jc w:val="center"/>
      </w:pPr>
      <w:r>
        <w:rPr>
          <w:rtl w:val="0"/>
        </w:rPr>
        <w:t>Underskrift, etatsansvarlig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Vi ber om at dette skjemaet returneres:</w:t>
      </w:r>
    </w:p>
    <w:p>
      <w:pPr>
        <w:pStyle w:val="Body"/>
        <w:jc w:val="center"/>
      </w:pPr>
      <w:r>
        <w:rPr>
          <w:b w:val="1"/>
          <w:bCs w:val="1"/>
          <w:rtl w:val="0"/>
        </w:rPr>
        <w:t>Kystleirskolen Tvedestrand, Ris</w:t>
      </w:r>
      <w:r>
        <w:rPr>
          <w:rFonts w:hAnsi="Helvetica" w:hint="default"/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ya, 4900 Tvedestrand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otrys@online.no" TargetMode="External"/><Relationship Id="rId5" Type="http://schemas.openxmlformats.org/officeDocument/2006/relationships/hyperlink" Target="mailto:erl-sk@online.no" TargetMode="External"/><Relationship Id="rId6" Type="http://schemas.openxmlformats.org/officeDocument/2006/relationships/image" Target="media/image.jpg"/><Relationship Id="rId7" Type="http://schemas.openxmlformats.org/officeDocument/2006/relationships/header" Target="header.xml"/><Relationship Id="rId8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